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D7" w:rsidRDefault="00A82ED7" w:rsidP="00A82ED7">
      <w:pPr>
        <w:spacing w:line="360" w:lineRule="exact"/>
      </w:pPr>
    </w:p>
    <w:p w:rsidR="00A82ED7" w:rsidRDefault="00A82ED7" w:rsidP="00A82ED7">
      <w:pPr>
        <w:pStyle w:val="Picturecaption"/>
        <w:shd w:val="clear" w:color="auto" w:fill="auto"/>
        <w:tabs>
          <w:tab w:val="left" w:pos="5290"/>
        </w:tabs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6FACE8" wp14:editId="36491DF1">
            <wp:simplePos x="0" y="0"/>
            <wp:positionH relativeFrom="column">
              <wp:posOffset>3437890</wp:posOffset>
            </wp:positionH>
            <wp:positionV relativeFrom="paragraph">
              <wp:posOffset>-445135</wp:posOffset>
            </wp:positionV>
            <wp:extent cx="2929890" cy="1918335"/>
            <wp:effectExtent l="0" t="0" r="0" b="24765"/>
            <wp:wrapNone/>
            <wp:docPr id="12" name="Рисунок 12" descr="скан - Кругл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н - Круглая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79913">
                      <a:off x="0" y="0"/>
                      <a:ext cx="292989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УТВЕРЖДАЮ:</w:t>
      </w:r>
    </w:p>
    <w:p w:rsidR="00A82ED7" w:rsidRPr="00554463" w:rsidRDefault="00A82ED7" w:rsidP="00A82ED7">
      <w:pPr>
        <w:keepNext/>
        <w:jc w:val="right"/>
        <w:outlineLvl w:val="4"/>
        <w:rPr>
          <w:rFonts w:ascii="Times New Roman" w:eastAsia="Times New Roman" w:hAnsi="Times New Roman" w:cs="Times New Roman"/>
          <w:sz w:val="28"/>
        </w:rPr>
      </w:pPr>
      <w:r w:rsidRPr="00554463"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A82ED7" w:rsidRPr="00554463" w:rsidRDefault="00A82ED7" w:rsidP="00A82ED7">
      <w:pPr>
        <w:keepNext/>
        <w:jc w:val="right"/>
        <w:outlineLvl w:val="4"/>
        <w:rPr>
          <w:rFonts w:ascii="Times New Roman" w:eastAsia="Times New Roman" w:hAnsi="Times New Roman" w:cs="Times New Roman"/>
          <w:sz w:val="28"/>
        </w:rPr>
      </w:pPr>
      <w:r>
        <w:rPr>
          <w:noProof/>
          <w:color w:val="auto"/>
          <w:lang w:bidi="ar-SA"/>
        </w:rPr>
        <w:drawing>
          <wp:anchor distT="0" distB="0" distL="114300" distR="114300" simplePos="0" relativeHeight="251656192" behindDoc="0" locked="0" layoutInCell="1" allowOverlap="1" wp14:anchorId="25C3F08C" wp14:editId="68F002E6">
            <wp:simplePos x="0" y="0"/>
            <wp:positionH relativeFrom="column">
              <wp:posOffset>3348990</wp:posOffset>
            </wp:positionH>
            <wp:positionV relativeFrom="paragraph">
              <wp:posOffset>192405</wp:posOffset>
            </wp:positionV>
            <wp:extent cx="1277620" cy="8096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554463">
        <w:rPr>
          <w:rFonts w:ascii="Times New Roman" w:eastAsia="Times New Roman" w:hAnsi="Times New Roman" w:cs="Times New Roman"/>
          <w:sz w:val="28"/>
        </w:rPr>
        <w:t>Директор МАУ ДО «ДШИ</w:t>
      </w:r>
    </w:p>
    <w:p w:rsidR="00A82ED7" w:rsidRPr="00554463" w:rsidRDefault="00A82ED7" w:rsidP="00A82ED7">
      <w:pPr>
        <w:keepNext/>
        <w:jc w:val="right"/>
        <w:outlineLvl w:val="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554463">
        <w:rPr>
          <w:rFonts w:ascii="Times New Roman" w:eastAsia="Times New Roman" w:hAnsi="Times New Roman" w:cs="Times New Roman"/>
          <w:sz w:val="28"/>
        </w:rPr>
        <w:t>им. В.В. Знаменского»</w:t>
      </w:r>
    </w:p>
    <w:p w:rsidR="00A82ED7" w:rsidRDefault="00A82ED7" w:rsidP="00A82ED7">
      <w:pPr>
        <w:pStyle w:val="Bodytext30"/>
        <w:shd w:val="clear" w:color="auto" w:fill="auto"/>
        <w:spacing w:after="0" w:line="317" w:lineRule="exact"/>
        <w:ind w:left="100" w:firstLine="0"/>
        <w:jc w:val="center"/>
        <w:rPr>
          <w:rStyle w:val="Bodytext31"/>
          <w:b/>
          <w:bCs/>
        </w:rPr>
      </w:pPr>
      <w:r>
        <w:rPr>
          <w:sz w:val="28"/>
        </w:rPr>
        <w:t xml:space="preserve">                                                                   </w:t>
      </w:r>
      <w:r w:rsidRPr="00554463">
        <w:rPr>
          <w:sz w:val="28"/>
        </w:rPr>
        <w:t>______________ М.Е.</w:t>
      </w:r>
      <w:r>
        <w:rPr>
          <w:sz w:val="28"/>
        </w:rPr>
        <w:t xml:space="preserve"> Але</w:t>
      </w:r>
      <w:r w:rsidRPr="00554463">
        <w:rPr>
          <w:sz w:val="28"/>
        </w:rPr>
        <w:t>хина</w:t>
      </w:r>
    </w:p>
    <w:p w:rsidR="00A82ED7" w:rsidRDefault="00A82ED7">
      <w:pPr>
        <w:pStyle w:val="Bodytext30"/>
        <w:shd w:val="clear" w:color="auto" w:fill="auto"/>
        <w:spacing w:after="0" w:line="317" w:lineRule="exact"/>
        <w:ind w:left="100" w:firstLine="0"/>
        <w:jc w:val="center"/>
        <w:rPr>
          <w:rStyle w:val="Bodytext31"/>
          <w:b/>
          <w:bCs/>
        </w:rPr>
      </w:pPr>
    </w:p>
    <w:p w:rsidR="00A82ED7" w:rsidRDefault="00A82ED7">
      <w:pPr>
        <w:pStyle w:val="Bodytext30"/>
        <w:shd w:val="clear" w:color="auto" w:fill="auto"/>
        <w:spacing w:after="0" w:line="317" w:lineRule="exact"/>
        <w:ind w:left="100" w:firstLine="0"/>
        <w:jc w:val="center"/>
        <w:rPr>
          <w:rStyle w:val="Bodytext31"/>
          <w:b/>
          <w:bCs/>
        </w:rPr>
      </w:pPr>
    </w:p>
    <w:p w:rsidR="004B57DC" w:rsidRPr="00A82ED7" w:rsidRDefault="00704E02">
      <w:pPr>
        <w:pStyle w:val="Bodytext30"/>
        <w:shd w:val="clear" w:color="auto" w:fill="auto"/>
        <w:spacing w:after="0" w:line="317" w:lineRule="exact"/>
        <w:ind w:left="100" w:firstLine="0"/>
        <w:jc w:val="center"/>
        <w:rPr>
          <w:color w:val="auto"/>
          <w:sz w:val="28"/>
        </w:rPr>
      </w:pPr>
      <w:r w:rsidRPr="00A82ED7">
        <w:rPr>
          <w:rStyle w:val="Bodytext31"/>
          <w:b/>
          <w:bCs/>
          <w:color w:val="auto"/>
          <w:sz w:val="28"/>
        </w:rPr>
        <w:t>Порядок</w:t>
      </w:r>
    </w:p>
    <w:p w:rsidR="004B57DC" w:rsidRPr="00A82ED7" w:rsidRDefault="00704E02">
      <w:pPr>
        <w:pStyle w:val="Bodytext30"/>
        <w:shd w:val="clear" w:color="auto" w:fill="auto"/>
        <w:spacing w:after="381" w:line="317" w:lineRule="exact"/>
        <w:ind w:left="100" w:firstLine="0"/>
        <w:jc w:val="center"/>
        <w:rPr>
          <w:color w:val="auto"/>
          <w:sz w:val="28"/>
        </w:rPr>
      </w:pPr>
      <w:r w:rsidRPr="00A82ED7">
        <w:rPr>
          <w:rStyle w:val="Bodytext31"/>
          <w:b/>
          <w:bCs/>
          <w:color w:val="auto"/>
          <w:sz w:val="28"/>
        </w:rPr>
        <w:t>выдачи справки об обучении или периоде обучения</w:t>
      </w:r>
      <w:r w:rsidRPr="00A82ED7">
        <w:rPr>
          <w:rStyle w:val="Bodytext31"/>
          <w:b/>
          <w:bCs/>
          <w:color w:val="auto"/>
          <w:sz w:val="28"/>
        </w:rPr>
        <w:br/>
        <w:t>в МАУ ДО «ДШИ им</w:t>
      </w:r>
      <w:r w:rsidR="00A82ED7">
        <w:rPr>
          <w:rStyle w:val="Bodytext31"/>
          <w:b/>
          <w:bCs/>
          <w:color w:val="auto"/>
          <w:sz w:val="28"/>
        </w:rPr>
        <w:t>.</w:t>
      </w:r>
      <w:r w:rsidRPr="00A82ED7">
        <w:rPr>
          <w:rStyle w:val="Bodytext31"/>
          <w:b/>
          <w:bCs/>
          <w:color w:val="auto"/>
          <w:sz w:val="28"/>
        </w:rPr>
        <w:t xml:space="preserve"> В</w:t>
      </w:r>
      <w:r w:rsidR="00A82ED7">
        <w:rPr>
          <w:rStyle w:val="Bodytext31"/>
          <w:b/>
          <w:bCs/>
          <w:color w:val="auto"/>
          <w:sz w:val="28"/>
        </w:rPr>
        <w:t>.</w:t>
      </w:r>
      <w:r w:rsidRPr="00A82ED7">
        <w:rPr>
          <w:rStyle w:val="Bodytext31"/>
          <w:b/>
          <w:bCs/>
          <w:color w:val="auto"/>
          <w:sz w:val="28"/>
        </w:rPr>
        <w:t>В. Знаменского»</w:t>
      </w:r>
    </w:p>
    <w:p w:rsidR="004B57DC" w:rsidRPr="00A82ED7" w:rsidRDefault="00A82ED7" w:rsidP="00A82ED7">
      <w:pPr>
        <w:pStyle w:val="Bodytext30"/>
        <w:shd w:val="clear" w:color="auto" w:fill="auto"/>
        <w:spacing w:after="303" w:line="276" w:lineRule="auto"/>
        <w:ind w:left="3780" w:firstLine="0"/>
        <w:jc w:val="left"/>
        <w:rPr>
          <w:color w:val="auto"/>
          <w:sz w:val="28"/>
        </w:rPr>
      </w:pPr>
      <w:r w:rsidRPr="00A82ED7">
        <w:rPr>
          <w:rStyle w:val="Bodytext31"/>
          <w:b/>
          <w:bCs/>
          <w:color w:val="auto"/>
          <w:sz w:val="28"/>
        </w:rPr>
        <w:t>1.</w:t>
      </w:r>
      <w:r w:rsidR="00704E02" w:rsidRPr="00A82ED7">
        <w:rPr>
          <w:rStyle w:val="Bodytext31"/>
          <w:b/>
          <w:bCs/>
          <w:color w:val="auto"/>
          <w:sz w:val="28"/>
        </w:rPr>
        <w:t>Общие положения</w:t>
      </w:r>
    </w:p>
    <w:p w:rsidR="004B57DC" w:rsidRPr="00A82ED7" w:rsidRDefault="00A82ED7" w:rsidP="00A82ED7">
      <w:pPr>
        <w:pStyle w:val="Bodytext30"/>
        <w:shd w:val="clear" w:color="auto" w:fill="auto"/>
        <w:spacing w:after="0" w:line="276" w:lineRule="auto"/>
        <w:ind w:right="220" w:firstLine="880"/>
        <w:jc w:val="both"/>
        <w:rPr>
          <w:color w:val="auto"/>
          <w:sz w:val="28"/>
        </w:rPr>
      </w:pPr>
      <w:r>
        <w:rPr>
          <w:rStyle w:val="Bodytext31"/>
          <w:bCs/>
          <w:color w:val="auto"/>
          <w:sz w:val="28"/>
        </w:rPr>
        <w:t xml:space="preserve">1.1. </w:t>
      </w:r>
      <w:r w:rsidR="00704E02" w:rsidRPr="00A82ED7">
        <w:rPr>
          <w:rStyle w:val="Bodytext31"/>
          <w:bCs/>
          <w:color w:val="auto"/>
          <w:sz w:val="28"/>
        </w:rPr>
        <w:t xml:space="preserve">Настоящий порядок устанавливает правила выдачи справок </w:t>
      </w:r>
      <w:r w:rsidR="00704E02" w:rsidRPr="00A82ED7">
        <w:rPr>
          <w:rStyle w:val="Bodytext31"/>
          <w:bCs/>
          <w:color w:val="auto"/>
          <w:sz w:val="28"/>
        </w:rPr>
        <w:t>об обучении или периоде обучения в МАУ ДО «</w:t>
      </w:r>
      <w:r w:rsidR="00704E02" w:rsidRPr="00A82ED7">
        <w:rPr>
          <w:rStyle w:val="Bodytext32"/>
          <w:bCs/>
          <w:color w:val="auto"/>
          <w:sz w:val="28"/>
        </w:rPr>
        <w:t>ДШИ</w:t>
      </w:r>
      <w:r w:rsidR="00704E02" w:rsidRPr="00A82ED7">
        <w:rPr>
          <w:rStyle w:val="Bodytext31"/>
          <w:bCs/>
          <w:color w:val="auto"/>
          <w:sz w:val="28"/>
        </w:rPr>
        <w:t xml:space="preserve"> им.В.В. Знаменского» (далее - Учреждение) на основании и с учетом части 12 статьи 60 федерального закона Российской Федерации от 29 декабря 2012 г. </w:t>
      </w:r>
      <w:r w:rsidR="00704E02" w:rsidRPr="00A82ED7">
        <w:rPr>
          <w:rStyle w:val="Bodytext31"/>
          <w:bCs/>
          <w:color w:val="auto"/>
          <w:sz w:val="28"/>
          <w:lang w:val="en-US" w:eastAsia="en-US" w:bidi="en-US"/>
        </w:rPr>
        <w:t>N</w:t>
      </w:r>
      <w:r w:rsidR="00704E02" w:rsidRPr="00A82ED7">
        <w:rPr>
          <w:rStyle w:val="Bodytext31"/>
          <w:bCs/>
          <w:color w:val="auto"/>
          <w:sz w:val="28"/>
          <w:lang w:eastAsia="en-US" w:bidi="en-US"/>
        </w:rPr>
        <w:t xml:space="preserve"> </w:t>
      </w:r>
      <w:r w:rsidR="00704E02" w:rsidRPr="00A82ED7">
        <w:rPr>
          <w:rStyle w:val="Bodytext31"/>
          <w:bCs/>
          <w:color w:val="auto"/>
          <w:sz w:val="28"/>
        </w:rPr>
        <w:t>273-ФЗ "Об образовании в Российской Федерации".</w:t>
      </w:r>
    </w:p>
    <w:p w:rsidR="004B57DC" w:rsidRPr="00A82ED7" w:rsidRDefault="00704E02" w:rsidP="00A82ED7">
      <w:pPr>
        <w:pStyle w:val="Bodytext30"/>
        <w:numPr>
          <w:ilvl w:val="0"/>
          <w:numId w:val="1"/>
        </w:numPr>
        <w:shd w:val="clear" w:color="auto" w:fill="auto"/>
        <w:tabs>
          <w:tab w:val="left" w:pos="1395"/>
        </w:tabs>
        <w:spacing w:after="0" w:line="276" w:lineRule="auto"/>
        <w:ind w:right="220" w:firstLine="880"/>
        <w:jc w:val="both"/>
        <w:rPr>
          <w:color w:val="auto"/>
          <w:sz w:val="28"/>
        </w:rPr>
      </w:pPr>
      <w:r w:rsidRPr="00A82ED7">
        <w:rPr>
          <w:rStyle w:val="Bodytext31"/>
          <w:bCs/>
          <w:color w:val="auto"/>
          <w:sz w:val="28"/>
        </w:rPr>
        <w:t xml:space="preserve">Форма </w:t>
      </w:r>
      <w:r w:rsidRPr="00A82ED7">
        <w:rPr>
          <w:rStyle w:val="Bodytext31"/>
          <w:bCs/>
          <w:color w:val="auto"/>
          <w:sz w:val="28"/>
        </w:rPr>
        <w:t>справки об обучении или периоде обучения в Учреждении и правила ее заполнения устанавливаются образовательной организацией самостоятельно. (Приложение № 1)</w:t>
      </w:r>
    </w:p>
    <w:p w:rsidR="004B57DC" w:rsidRPr="00A82ED7" w:rsidRDefault="00704E02" w:rsidP="00A82ED7">
      <w:pPr>
        <w:pStyle w:val="Bodytext30"/>
        <w:numPr>
          <w:ilvl w:val="0"/>
          <w:numId w:val="1"/>
        </w:numPr>
        <w:shd w:val="clear" w:color="auto" w:fill="auto"/>
        <w:tabs>
          <w:tab w:val="left" w:pos="1395"/>
        </w:tabs>
        <w:spacing w:after="0" w:line="276" w:lineRule="auto"/>
        <w:ind w:right="220" w:firstLine="880"/>
        <w:jc w:val="both"/>
        <w:rPr>
          <w:color w:val="auto"/>
          <w:sz w:val="28"/>
        </w:rPr>
      </w:pPr>
      <w:r w:rsidRPr="00A82ED7">
        <w:rPr>
          <w:rStyle w:val="Bodytext31"/>
          <w:bCs/>
          <w:color w:val="auto"/>
          <w:sz w:val="28"/>
        </w:rPr>
        <w:t>Справка об обучении или периоде обучения в образовательной организации (далее - Справка) выдается:</w:t>
      </w:r>
    </w:p>
    <w:p w:rsidR="004B57DC" w:rsidRPr="00A82ED7" w:rsidRDefault="00704E02" w:rsidP="00A82ED7">
      <w:pPr>
        <w:pStyle w:val="Bodytext30"/>
        <w:numPr>
          <w:ilvl w:val="1"/>
          <w:numId w:val="8"/>
        </w:numPr>
        <w:shd w:val="clear" w:color="auto" w:fill="auto"/>
        <w:spacing w:after="0" w:line="276" w:lineRule="auto"/>
        <w:jc w:val="both"/>
        <w:rPr>
          <w:color w:val="auto"/>
          <w:sz w:val="28"/>
        </w:rPr>
      </w:pPr>
      <w:r w:rsidRPr="00A82ED7">
        <w:rPr>
          <w:rStyle w:val="Bodytext31"/>
          <w:bCs/>
          <w:color w:val="auto"/>
          <w:sz w:val="28"/>
        </w:rPr>
        <w:t>лицам, не прошедшим итоговой аттестации;</w:t>
      </w:r>
    </w:p>
    <w:p w:rsidR="004B57DC" w:rsidRPr="00A82ED7" w:rsidRDefault="00704E02" w:rsidP="00A82ED7">
      <w:pPr>
        <w:pStyle w:val="Bodytext30"/>
        <w:numPr>
          <w:ilvl w:val="1"/>
          <w:numId w:val="8"/>
        </w:numPr>
        <w:shd w:val="clear" w:color="auto" w:fill="auto"/>
        <w:spacing w:after="0" w:line="276" w:lineRule="auto"/>
        <w:jc w:val="left"/>
        <w:rPr>
          <w:color w:val="auto"/>
          <w:sz w:val="28"/>
        </w:rPr>
      </w:pPr>
      <w:r w:rsidRPr="00A82ED7">
        <w:rPr>
          <w:rStyle w:val="Bodytext31"/>
          <w:bCs/>
          <w:color w:val="auto"/>
          <w:sz w:val="28"/>
        </w:rPr>
        <w:t>лицам, получившим на итоговой аттестации неудовлетворительные результаты;</w:t>
      </w:r>
    </w:p>
    <w:p w:rsidR="004B57DC" w:rsidRPr="00A82ED7" w:rsidRDefault="00704E02" w:rsidP="00A82ED7">
      <w:pPr>
        <w:pStyle w:val="Bodytext30"/>
        <w:numPr>
          <w:ilvl w:val="1"/>
          <w:numId w:val="8"/>
        </w:numPr>
        <w:shd w:val="clear" w:color="auto" w:fill="auto"/>
        <w:spacing w:after="0" w:line="276" w:lineRule="auto"/>
        <w:ind w:right="220"/>
        <w:jc w:val="both"/>
        <w:rPr>
          <w:color w:val="auto"/>
          <w:sz w:val="28"/>
        </w:rPr>
      </w:pPr>
      <w:r w:rsidRPr="00A82ED7">
        <w:rPr>
          <w:rStyle w:val="Bodytext31"/>
          <w:bCs/>
          <w:color w:val="auto"/>
          <w:sz w:val="28"/>
        </w:rPr>
        <w:t>лицам, освоившим часть образовательной программы и (или) отчисленным из организации* осуществляющей дополнительную образовательную деяте</w:t>
      </w:r>
      <w:r w:rsidRPr="00A82ED7">
        <w:rPr>
          <w:rStyle w:val="Bodytext31"/>
          <w:bCs/>
          <w:color w:val="auto"/>
          <w:sz w:val="28"/>
        </w:rPr>
        <w:t>льность;</w:t>
      </w:r>
    </w:p>
    <w:p w:rsidR="004B57DC" w:rsidRPr="00A82ED7" w:rsidRDefault="00704E02" w:rsidP="00A82ED7">
      <w:pPr>
        <w:pStyle w:val="Bodytext30"/>
        <w:numPr>
          <w:ilvl w:val="1"/>
          <w:numId w:val="8"/>
        </w:numPr>
        <w:shd w:val="clear" w:color="auto" w:fill="auto"/>
        <w:spacing w:after="0" w:line="276" w:lineRule="auto"/>
        <w:jc w:val="both"/>
        <w:rPr>
          <w:color w:val="auto"/>
          <w:sz w:val="28"/>
        </w:rPr>
      </w:pPr>
      <w:r w:rsidRPr="00A82ED7">
        <w:rPr>
          <w:rStyle w:val="Bodytext31"/>
          <w:bCs/>
          <w:color w:val="auto"/>
          <w:sz w:val="28"/>
        </w:rPr>
        <w:t>по месту требования,</w:t>
      </w:r>
    </w:p>
    <w:p w:rsidR="004B57DC" w:rsidRPr="00A82ED7" w:rsidRDefault="00704E02" w:rsidP="00A82ED7">
      <w:pPr>
        <w:pStyle w:val="Bodytext30"/>
        <w:numPr>
          <w:ilvl w:val="0"/>
          <w:numId w:val="1"/>
        </w:numPr>
        <w:shd w:val="clear" w:color="auto" w:fill="auto"/>
        <w:tabs>
          <w:tab w:val="left" w:pos="1410"/>
        </w:tabs>
        <w:spacing w:after="0" w:line="276" w:lineRule="auto"/>
        <w:ind w:right="220" w:firstLine="880"/>
        <w:jc w:val="both"/>
        <w:rPr>
          <w:color w:val="auto"/>
          <w:sz w:val="28"/>
        </w:rPr>
      </w:pPr>
      <w:r w:rsidRPr="00A82ED7">
        <w:rPr>
          <w:rStyle w:val="Bodytext31"/>
          <w:bCs/>
          <w:color w:val="auto"/>
          <w:sz w:val="28"/>
        </w:rPr>
        <w:t>Справка выдается на основании письменного заявления лица, обучавшегося в Учреждении и достигшего 14 лет, или родителей (законных представителей) и выдается лицу, достигшего 14 лет и обучавшемуся в образовательной организации</w:t>
      </w:r>
      <w:r w:rsidRPr="00A82ED7">
        <w:rPr>
          <w:rStyle w:val="Bodytext31"/>
          <w:bCs/>
          <w:color w:val="auto"/>
          <w:sz w:val="28"/>
        </w:rPr>
        <w:t>, или родителям (законным представителям),</w:t>
      </w:r>
    </w:p>
    <w:p w:rsidR="004B57DC" w:rsidRPr="00A82ED7" w:rsidRDefault="00704E02" w:rsidP="00A82ED7">
      <w:pPr>
        <w:pStyle w:val="Bodytext30"/>
        <w:numPr>
          <w:ilvl w:val="0"/>
          <w:numId w:val="1"/>
        </w:numPr>
        <w:shd w:val="clear" w:color="auto" w:fill="auto"/>
        <w:tabs>
          <w:tab w:val="left" w:pos="1400"/>
        </w:tabs>
        <w:spacing w:after="0" w:line="276" w:lineRule="auto"/>
        <w:ind w:right="220" w:firstLine="880"/>
        <w:jc w:val="both"/>
        <w:rPr>
          <w:color w:val="auto"/>
          <w:sz w:val="28"/>
        </w:rPr>
      </w:pPr>
      <w:r w:rsidRPr="00A82ED7">
        <w:rPr>
          <w:rStyle w:val="Bodytext31"/>
          <w:bCs/>
          <w:color w:val="auto"/>
          <w:sz w:val="28"/>
        </w:rPr>
        <w:t>Справка должна быть выдана лицам, указанным в пункте 1,4 настоящего Порядка, в течение 10 (десяти) рабочих дней, следующих за днем подачи заявления,</w:t>
      </w:r>
    </w:p>
    <w:p w:rsidR="004B57DC" w:rsidRPr="00A82ED7" w:rsidRDefault="00704E02" w:rsidP="00A82ED7">
      <w:pPr>
        <w:pStyle w:val="Bodytext30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76" w:lineRule="auto"/>
        <w:ind w:firstLine="880"/>
        <w:jc w:val="both"/>
        <w:rPr>
          <w:color w:val="auto"/>
          <w:sz w:val="28"/>
        </w:rPr>
      </w:pPr>
      <w:r w:rsidRPr="00A82ED7">
        <w:rPr>
          <w:rStyle w:val="Bodytext31"/>
          <w:bCs/>
          <w:color w:val="auto"/>
          <w:sz w:val="28"/>
        </w:rPr>
        <w:t>Количество выдаваемых справок на руки не ограничено.</w:t>
      </w:r>
    </w:p>
    <w:p w:rsidR="004B57DC" w:rsidRDefault="00704E02" w:rsidP="00A82ED7">
      <w:pPr>
        <w:pStyle w:val="Bodytext30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76" w:lineRule="auto"/>
        <w:ind w:firstLine="880"/>
        <w:jc w:val="both"/>
      </w:pPr>
      <w:r w:rsidRPr="00A82ED7">
        <w:rPr>
          <w:rStyle w:val="Bodytext31"/>
          <w:bCs/>
          <w:color w:val="auto"/>
          <w:sz w:val="28"/>
        </w:rPr>
        <w:t xml:space="preserve">Плата за </w:t>
      </w:r>
      <w:r w:rsidRPr="00A82ED7">
        <w:rPr>
          <w:rStyle w:val="Bodytext31"/>
          <w:bCs/>
          <w:color w:val="auto"/>
          <w:sz w:val="28"/>
        </w:rPr>
        <w:t>выдачу Справки не взимается.</w:t>
      </w:r>
      <w:r>
        <w:br w:type="page"/>
      </w:r>
    </w:p>
    <w:p w:rsidR="004B57DC" w:rsidRDefault="00704E02">
      <w:pPr>
        <w:pStyle w:val="Bodytext40"/>
        <w:numPr>
          <w:ilvl w:val="0"/>
          <w:numId w:val="2"/>
        </w:numPr>
        <w:shd w:val="clear" w:color="auto" w:fill="auto"/>
        <w:tabs>
          <w:tab w:val="left" w:pos="867"/>
        </w:tabs>
        <w:ind w:left="540"/>
      </w:pPr>
      <w:r>
        <w:lastRenderedPageBreak/>
        <w:t>Заполнение бланка справки об обучении или периоде обучения</w:t>
      </w:r>
    </w:p>
    <w:p w:rsidR="004B57DC" w:rsidRDefault="00704E02">
      <w:pPr>
        <w:pStyle w:val="Bodytext20"/>
        <w:numPr>
          <w:ilvl w:val="1"/>
          <w:numId w:val="2"/>
        </w:numPr>
        <w:shd w:val="clear" w:color="auto" w:fill="auto"/>
        <w:tabs>
          <w:tab w:val="left" w:pos="1598"/>
        </w:tabs>
        <w:ind w:firstLine="880"/>
      </w:pPr>
      <w:r>
        <w:t>Справка заполняется с помощью технических средств (компьютера, принтера), на русском языке, запись производится в соответствии с разработанными образовательной организ</w:t>
      </w:r>
      <w:r>
        <w:t>ацией образцами заполнения. Заполнение бланков документов рукописным способом допускается лишь в полях указания даты и регистрационного номера.</w:t>
      </w:r>
    </w:p>
    <w:p w:rsidR="004B57DC" w:rsidRDefault="00704E02">
      <w:pPr>
        <w:pStyle w:val="Bodytext20"/>
        <w:numPr>
          <w:ilvl w:val="1"/>
          <w:numId w:val="2"/>
        </w:numPr>
        <w:shd w:val="clear" w:color="auto" w:fill="auto"/>
        <w:tabs>
          <w:tab w:val="left" w:pos="1274"/>
        </w:tabs>
        <w:ind w:firstLine="740"/>
      </w:pPr>
      <w:r>
        <w:t>При заполнении бланка документа:</w:t>
      </w:r>
    </w:p>
    <w:p w:rsidR="004B57DC" w:rsidRDefault="00704E02">
      <w:pPr>
        <w:pStyle w:val="Bodytext20"/>
        <w:shd w:val="clear" w:color="auto" w:fill="auto"/>
        <w:ind w:firstLine="740"/>
      </w:pPr>
      <w:r>
        <w:t>в центре верхней части бланка Справки вписывается официальное название Учрежден</w:t>
      </w:r>
      <w:r>
        <w:t>ия в именительном падеже, в соответствии с Уставом Учреждения.</w:t>
      </w:r>
    </w:p>
    <w:p w:rsidR="004B57DC" w:rsidRDefault="00704E02">
      <w:pPr>
        <w:pStyle w:val="Bodytext20"/>
        <w:shd w:val="clear" w:color="auto" w:fill="auto"/>
        <w:ind w:firstLine="740"/>
      </w:pPr>
      <w:r>
        <w:t>Ниже, с левой стороны ставится регистрационный номер по книге регистрации документов, указываются наименование города (населенного пункта), в котором находится образовательная организация, и да</w:t>
      </w:r>
      <w:r>
        <w:t>та выдачи документа в формате хх.хх.хххх.</w:t>
      </w:r>
    </w:p>
    <w:p w:rsidR="004B57DC" w:rsidRDefault="00704E02">
      <w:pPr>
        <w:pStyle w:val="Bodytext20"/>
        <w:shd w:val="clear" w:color="auto" w:fill="auto"/>
        <w:ind w:firstLine="740"/>
      </w:pPr>
      <w:r>
        <w:t>Ниже, посередине вписываются фамилия, и</w:t>
      </w:r>
      <w:bookmarkStart w:id="0" w:name="_GoBack"/>
      <w:bookmarkEnd w:id="0"/>
      <w:r>
        <w:t>мя и отчество лица, обучавшегося в образовательной организации, данные пишутся полностью в именительном падеже в соответствии с записью в паспорте или свидетельстве о рождении</w:t>
      </w:r>
      <w:r>
        <w:t>.</w:t>
      </w:r>
    </w:p>
    <w:p w:rsidR="004B57DC" w:rsidRDefault="00704E02">
      <w:pPr>
        <w:pStyle w:val="Bodytext20"/>
        <w:shd w:val="clear" w:color="auto" w:fill="auto"/>
        <w:ind w:firstLine="880"/>
      </w:pPr>
      <w:r>
        <w:t>На оборотную сторону справки вносятся данные, которые заполняются по усмотрению образовательной организации (сроки обучения, наименование образовательной программы, наименования предметов, оценки и т.д.). При этом, предметы, сданные обучающимся на оценку</w:t>
      </w:r>
      <w:r>
        <w:t xml:space="preserve"> «неудовлетворительно» или предметы по которым обучающийся не был аттестован при промежуточной аттестации, в Справку не вносятся.</w:t>
      </w:r>
    </w:p>
    <w:p w:rsidR="004B57DC" w:rsidRDefault="00704E02">
      <w:pPr>
        <w:pStyle w:val="Bodytext20"/>
        <w:shd w:val="clear" w:color="auto" w:fill="auto"/>
        <w:tabs>
          <w:tab w:val="left" w:leader="dot" w:pos="394"/>
          <w:tab w:val="left" w:leader="dot" w:pos="1188"/>
        </w:tabs>
        <w:ind w:firstLine="880"/>
      </w:pPr>
      <w:r>
        <w:t xml:space="preserve">После записей всех изученных предметов указывается номер и дата приказа об отчислении в следующей редакции «Приказ об отчислении от </w:t>
      </w:r>
      <w:r>
        <w:tab/>
        <w:t>№</w:t>
      </w:r>
      <w:r>
        <w:tab/>
        <w:t>». Причина отчисления не указывается.</w:t>
      </w:r>
    </w:p>
    <w:p w:rsidR="004B57DC" w:rsidRDefault="00704E02">
      <w:pPr>
        <w:pStyle w:val="Bodytext20"/>
        <w:shd w:val="clear" w:color="auto" w:fill="auto"/>
        <w:ind w:firstLine="740"/>
      </w:pPr>
      <w:r>
        <w:t>В нижней части бланк документа подписывается руководителем образовательной организа</w:t>
      </w:r>
      <w:r>
        <w:t>ции, иными лицами на усмотрение образовательной организации. На месте, отведенном для печати - "М.П.", ставится печать.</w:t>
      </w:r>
    </w:p>
    <w:p w:rsidR="004B57DC" w:rsidRDefault="00704E02">
      <w:pPr>
        <w:pStyle w:val="Bodytext20"/>
        <w:numPr>
          <w:ilvl w:val="0"/>
          <w:numId w:val="3"/>
        </w:numPr>
        <w:shd w:val="clear" w:color="auto" w:fill="auto"/>
        <w:tabs>
          <w:tab w:val="left" w:pos="1388"/>
        </w:tabs>
        <w:ind w:firstLine="880"/>
      </w:pPr>
      <w:r>
        <w:t>В дубликаты справок вносятся записи в соответствии с данными, хранящимися в личном деле обучающегося, утратившего справку.</w:t>
      </w:r>
    </w:p>
    <w:p w:rsidR="004B57DC" w:rsidRDefault="00704E02">
      <w:pPr>
        <w:pStyle w:val="Bodytext20"/>
        <w:numPr>
          <w:ilvl w:val="0"/>
          <w:numId w:val="3"/>
        </w:numPr>
        <w:shd w:val="clear" w:color="auto" w:fill="auto"/>
        <w:tabs>
          <w:tab w:val="left" w:pos="1388"/>
        </w:tabs>
        <w:spacing w:after="329"/>
        <w:ind w:firstLine="880"/>
      </w:pPr>
      <w:r>
        <w:t>При заполнени</w:t>
      </w:r>
      <w:r>
        <w:t>и дубликатов Справок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4B57DC" w:rsidRDefault="00704E02">
      <w:pPr>
        <w:pStyle w:val="Bodytext40"/>
        <w:numPr>
          <w:ilvl w:val="0"/>
          <w:numId w:val="2"/>
        </w:numPr>
        <w:shd w:val="clear" w:color="auto" w:fill="auto"/>
        <w:tabs>
          <w:tab w:val="left" w:pos="2847"/>
        </w:tabs>
        <w:spacing w:after="511" w:line="310" w:lineRule="exact"/>
        <w:ind w:left="2520"/>
      </w:pPr>
      <w:hyperlink r:id="rId10" w:history="1">
        <w:r>
          <w:t>Регистрация выданных справок</w:t>
        </w:r>
      </w:hyperlink>
    </w:p>
    <w:p w:rsidR="004B57DC" w:rsidRDefault="00704E02">
      <w:pPr>
        <w:pStyle w:val="Bodytext20"/>
        <w:shd w:val="clear" w:color="auto" w:fill="auto"/>
        <w:ind w:firstLine="880"/>
      </w:pPr>
      <w:r>
        <w:t xml:space="preserve">3.1 Для регистрации </w:t>
      </w:r>
      <w:r>
        <w:t>выдаваемых Справок в образовательной организации ведутся специальные книги (книги регистрации), в которые заносятся следующие данные:</w:t>
      </w:r>
    </w:p>
    <w:p w:rsidR="004B57DC" w:rsidRDefault="00704E02">
      <w:pPr>
        <w:pStyle w:val="Bodytext20"/>
        <w:numPr>
          <w:ilvl w:val="0"/>
          <w:numId w:val="4"/>
        </w:numPr>
        <w:shd w:val="clear" w:color="auto" w:fill="auto"/>
        <w:tabs>
          <w:tab w:val="left" w:pos="1810"/>
        </w:tabs>
        <w:ind w:left="1460" w:firstLine="0"/>
        <w:jc w:val="left"/>
      </w:pPr>
      <w:r>
        <w:t>порядковый регистрационный номер;</w:t>
      </w:r>
    </w:p>
    <w:p w:rsidR="004B57DC" w:rsidRDefault="00704E02">
      <w:pPr>
        <w:pStyle w:val="Bodytext20"/>
        <w:numPr>
          <w:ilvl w:val="0"/>
          <w:numId w:val="4"/>
        </w:numPr>
        <w:shd w:val="clear" w:color="auto" w:fill="auto"/>
        <w:tabs>
          <w:tab w:val="left" w:pos="1810"/>
        </w:tabs>
        <w:ind w:left="1460" w:firstLine="0"/>
        <w:jc w:val="left"/>
      </w:pPr>
      <w:r>
        <w:t>фамилия, имя и отчество лица, получившего Справку;</w:t>
      </w:r>
    </w:p>
    <w:p w:rsidR="004B57DC" w:rsidRDefault="00704E02">
      <w:pPr>
        <w:pStyle w:val="Bodytext20"/>
        <w:numPr>
          <w:ilvl w:val="0"/>
          <w:numId w:val="4"/>
        </w:numPr>
        <w:shd w:val="clear" w:color="auto" w:fill="auto"/>
        <w:tabs>
          <w:tab w:val="left" w:pos="1842"/>
        </w:tabs>
        <w:ind w:left="1820"/>
        <w:jc w:val="left"/>
      </w:pPr>
      <w:r>
        <w:lastRenderedPageBreak/>
        <w:t>дата выдачи Справки;</w:t>
      </w:r>
    </w:p>
    <w:p w:rsidR="004B57DC" w:rsidRDefault="00704E02">
      <w:pPr>
        <w:pStyle w:val="Bodytext20"/>
        <w:numPr>
          <w:ilvl w:val="0"/>
          <w:numId w:val="4"/>
        </w:numPr>
        <w:shd w:val="clear" w:color="auto" w:fill="auto"/>
        <w:tabs>
          <w:tab w:val="left" w:pos="1847"/>
        </w:tabs>
        <w:ind w:left="1820"/>
        <w:jc w:val="left"/>
      </w:pPr>
      <w:r>
        <w:t xml:space="preserve">наименование </w:t>
      </w:r>
      <w:r>
        <w:t>образовательной программы;</w:t>
      </w:r>
    </w:p>
    <w:p w:rsidR="004B57DC" w:rsidRDefault="00704E02">
      <w:pPr>
        <w:pStyle w:val="Bodytext20"/>
        <w:numPr>
          <w:ilvl w:val="0"/>
          <w:numId w:val="4"/>
        </w:numPr>
        <w:shd w:val="clear" w:color="auto" w:fill="auto"/>
        <w:tabs>
          <w:tab w:val="left" w:pos="1847"/>
        </w:tabs>
        <w:ind w:left="1820"/>
        <w:jc w:val="left"/>
      </w:pPr>
      <w:r>
        <w:t>номер приказа об отчислении;</w:t>
      </w:r>
    </w:p>
    <w:p w:rsidR="004B57DC" w:rsidRDefault="00704E02">
      <w:pPr>
        <w:pStyle w:val="Bodytext20"/>
        <w:numPr>
          <w:ilvl w:val="0"/>
          <w:numId w:val="4"/>
        </w:numPr>
        <w:shd w:val="clear" w:color="auto" w:fill="auto"/>
        <w:tabs>
          <w:tab w:val="left" w:pos="1847"/>
        </w:tabs>
        <w:ind w:left="1820"/>
        <w:jc w:val="left"/>
      </w:pPr>
      <w:r>
        <w:t>подпись руководителя, иных лиц образовательной организации, выдающей Справку;</w:t>
      </w:r>
    </w:p>
    <w:p w:rsidR="004B57DC" w:rsidRDefault="00704E02">
      <w:pPr>
        <w:pStyle w:val="Bodytext20"/>
        <w:numPr>
          <w:ilvl w:val="0"/>
          <w:numId w:val="4"/>
        </w:numPr>
        <w:shd w:val="clear" w:color="auto" w:fill="auto"/>
        <w:tabs>
          <w:tab w:val="left" w:pos="1847"/>
        </w:tabs>
        <w:spacing w:after="320"/>
        <w:ind w:left="1820"/>
        <w:jc w:val="left"/>
      </w:pPr>
      <w:r>
        <w:t>подпись лица, получившего Справку.</w:t>
      </w:r>
    </w:p>
    <w:p w:rsidR="004B57DC" w:rsidRDefault="00704E02">
      <w:pPr>
        <w:pStyle w:val="Bodytext20"/>
        <w:numPr>
          <w:ilvl w:val="0"/>
          <w:numId w:val="5"/>
        </w:numPr>
        <w:shd w:val="clear" w:color="auto" w:fill="auto"/>
        <w:tabs>
          <w:tab w:val="left" w:pos="2203"/>
        </w:tabs>
        <w:ind w:left="760" w:firstLine="840"/>
        <w:sectPr w:rsidR="004B57DC">
          <w:footerReference w:type="even" r:id="rId11"/>
          <w:footerReference w:type="default" r:id="rId12"/>
          <w:pgSz w:w="11900" w:h="16840"/>
          <w:pgMar w:top="1109" w:right="846" w:bottom="1402" w:left="1650" w:header="0" w:footer="3" w:gutter="0"/>
          <w:cols w:space="720"/>
          <w:noEndnote/>
          <w:titlePg/>
          <w:docGrid w:linePitch="360"/>
        </w:sectPr>
      </w:pPr>
      <w:r>
        <w:t>Книги регистрации выданных Справок прошнуровываются, пронумеровываются, скрепляются печатью образовательной организации и хранятся как документы строгой отчетности.</w:t>
      </w:r>
    </w:p>
    <w:p w:rsidR="004B57DC" w:rsidRDefault="00704E02">
      <w:pPr>
        <w:pStyle w:val="Bodytext40"/>
        <w:shd w:val="clear" w:color="auto" w:fill="auto"/>
        <w:spacing w:after="349"/>
        <w:ind w:left="20"/>
        <w:jc w:val="center"/>
      </w:pPr>
      <w:r>
        <w:lastRenderedPageBreak/>
        <w:t>Муниципальное автономное учреждение</w:t>
      </w:r>
      <w:r>
        <w:br/>
        <w:t>дополнительного образования города Тюмени</w:t>
      </w:r>
      <w:r>
        <w:br/>
        <w:t>«Детская школа искусств им. В.В. Знаменского»</w:t>
      </w:r>
      <w:r>
        <w:br/>
        <w:t>(МАУ ДО «ДШИ им. В.В. Знаменского»)</w:t>
      </w:r>
    </w:p>
    <w:p w:rsidR="00A82ED7" w:rsidRPr="008672DD" w:rsidRDefault="00A82ED7" w:rsidP="00A82ED7">
      <w:pPr>
        <w:rPr>
          <w:rFonts w:ascii="Century" w:eastAsia="Times New Roman" w:hAnsi="Century"/>
          <w:sz w:val="20"/>
        </w:rPr>
      </w:pPr>
      <w:smartTag w:uri="urn:schemas-microsoft-com:office:smarttags" w:element="metricconverter">
        <w:smartTagPr>
          <w:attr w:name="ProductID" w:val="625000, г"/>
        </w:smartTagPr>
        <w:r w:rsidRPr="008672DD">
          <w:rPr>
            <w:rFonts w:ascii="Century" w:eastAsia="Times New Roman" w:hAnsi="Century"/>
            <w:sz w:val="20"/>
          </w:rPr>
          <w:t>625000, г</w:t>
        </w:r>
      </w:smartTag>
      <w:r w:rsidRPr="008672DD">
        <w:rPr>
          <w:rFonts w:ascii="Century" w:eastAsia="Times New Roman" w:hAnsi="Century"/>
          <w:sz w:val="20"/>
        </w:rPr>
        <w:t>. Тюмень,                                                                                       тел</w:t>
      </w:r>
      <w:r w:rsidRPr="008672DD">
        <w:rPr>
          <w:rFonts w:ascii="Century" w:eastAsia="Times New Roman" w:hAnsi="Century"/>
          <w:sz w:val="20"/>
          <w:szCs w:val="20"/>
        </w:rPr>
        <w:t xml:space="preserve">./факс: 8 (3452) </w:t>
      </w:r>
      <w:r>
        <w:rPr>
          <w:rFonts w:ascii="Century" w:eastAsia="Times New Roman" w:hAnsi="Century"/>
          <w:sz w:val="20"/>
          <w:szCs w:val="20"/>
        </w:rPr>
        <w:t>51-57-55</w:t>
      </w:r>
      <w:r w:rsidRPr="008672DD">
        <w:rPr>
          <w:rFonts w:ascii="Times New Roman" w:eastAsia="Times New Roman" w:hAnsi="Times New Roman"/>
        </w:rPr>
        <w:t>;</w:t>
      </w:r>
    </w:p>
    <w:p w:rsidR="00A82ED7" w:rsidRPr="008672DD" w:rsidRDefault="00A82ED7" w:rsidP="00A82ED7">
      <w:pPr>
        <w:rPr>
          <w:rFonts w:ascii="Century" w:eastAsia="Times New Roman" w:hAnsi="Century"/>
          <w:sz w:val="20"/>
        </w:rPr>
      </w:pPr>
      <w:r w:rsidRPr="008672DD">
        <w:rPr>
          <w:rFonts w:ascii="Century" w:eastAsia="Times New Roman" w:hAnsi="Century"/>
          <w:sz w:val="20"/>
        </w:rPr>
        <w:t xml:space="preserve">ул. Республики, д. 42                                                                                  </w:t>
      </w:r>
      <w:r w:rsidRPr="008672DD">
        <w:rPr>
          <w:rFonts w:ascii="Times New Roman" w:eastAsia="Times New Roman" w:hAnsi="Times New Roman"/>
          <w:sz w:val="20"/>
          <w:szCs w:val="20"/>
        </w:rPr>
        <w:t>Е-</w:t>
      </w:r>
      <w:r w:rsidRPr="008672DD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Pr="008672DD">
        <w:rPr>
          <w:rFonts w:ascii="Times New Roman" w:eastAsia="Times New Roman" w:hAnsi="Times New Roman"/>
          <w:sz w:val="20"/>
          <w:szCs w:val="20"/>
        </w:rPr>
        <w:t xml:space="preserve">: </w:t>
      </w:r>
      <w:smartTag w:uri="urn:schemas-microsoft-com:office:smarttags" w:element="PersonName">
        <w:r w:rsidRPr="008672DD">
          <w:rPr>
            <w:rFonts w:ascii="Times New Roman" w:eastAsia="Times New Roman" w:hAnsi="Times New Roman"/>
            <w:sz w:val="20"/>
            <w:szCs w:val="20"/>
            <w:lang w:val="en-US"/>
          </w:rPr>
          <w:t>znamenskii</w:t>
        </w:r>
        <w:r w:rsidRPr="008672DD">
          <w:rPr>
            <w:rFonts w:ascii="Times New Roman" w:eastAsia="Times New Roman" w:hAnsi="Times New Roman"/>
            <w:sz w:val="20"/>
            <w:szCs w:val="20"/>
          </w:rPr>
          <w:t>90@</w:t>
        </w:r>
        <w:r w:rsidRPr="008672DD">
          <w:rPr>
            <w:rFonts w:ascii="Times New Roman" w:eastAsia="Times New Roman" w:hAnsi="Times New Roman"/>
            <w:sz w:val="20"/>
            <w:szCs w:val="20"/>
            <w:lang w:val="en-US"/>
          </w:rPr>
          <w:t>mail</w:t>
        </w:r>
        <w:r w:rsidRPr="008672DD">
          <w:rPr>
            <w:rFonts w:ascii="Times New Roman" w:eastAsia="Times New Roman" w:hAnsi="Times New Roman"/>
            <w:sz w:val="20"/>
            <w:szCs w:val="20"/>
          </w:rPr>
          <w:t>.</w:t>
        </w:r>
        <w:r w:rsidRPr="008672DD">
          <w:rPr>
            <w:rFonts w:ascii="Times New Roman" w:eastAsia="Times New Roman" w:hAnsi="Times New Roman"/>
            <w:sz w:val="20"/>
            <w:szCs w:val="20"/>
            <w:lang w:val="en-US"/>
          </w:rPr>
          <w:t>ru</w:t>
        </w:r>
      </w:smartTag>
      <w:r w:rsidRPr="008672DD">
        <w:rPr>
          <w:rFonts w:ascii="Century" w:eastAsia="Times New Roman" w:hAnsi="Century"/>
          <w:sz w:val="20"/>
          <w:szCs w:val="20"/>
        </w:rPr>
        <w:t xml:space="preserve"> </w:t>
      </w:r>
      <w:r w:rsidRPr="008672DD">
        <w:rPr>
          <w:rFonts w:ascii="Century" w:eastAsia="Times New Roman" w:hAnsi="Century"/>
        </w:rPr>
        <w:t xml:space="preserve">                                                                                 </w:t>
      </w:r>
    </w:p>
    <w:p w:rsidR="00A82ED7" w:rsidRPr="008672DD" w:rsidRDefault="00A82ED7" w:rsidP="00A82ED7">
      <w:pPr>
        <w:pBdr>
          <w:top w:val="thickThinSmallGap" w:sz="24" w:space="2" w:color="auto"/>
        </w:pBdr>
        <w:tabs>
          <w:tab w:val="left" w:pos="8200"/>
        </w:tabs>
        <w:rPr>
          <w:rFonts w:ascii="Century" w:eastAsia="Times New Roman" w:hAnsi="Century"/>
        </w:rPr>
      </w:pPr>
    </w:p>
    <w:p w:rsidR="004B57DC" w:rsidRPr="00A82ED7" w:rsidRDefault="00A82ED7">
      <w:pPr>
        <w:pStyle w:val="Bodytext50"/>
        <w:shd w:val="clear" w:color="auto" w:fill="auto"/>
        <w:spacing w:before="0" w:after="160"/>
        <w:ind w:left="4960" w:right="160"/>
      </w:pPr>
      <w:r>
        <w:rPr>
          <w:noProof/>
          <w:lang w:bidi="ar-SA"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2761615</wp:posOffset>
            </wp:positionH>
            <wp:positionV relativeFrom="paragraph">
              <wp:posOffset>-1615440</wp:posOffset>
            </wp:positionV>
            <wp:extent cx="450850" cy="554990"/>
            <wp:effectExtent l="0" t="0" r="6350" b="0"/>
            <wp:wrapTopAndBottom/>
            <wp:docPr id="7" name="Рисунок 6" descr="C:\Windows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7DC" w:rsidRDefault="004B57DC">
      <w:pPr>
        <w:pStyle w:val="Bodytext50"/>
        <w:shd w:val="clear" w:color="auto" w:fill="auto"/>
        <w:spacing w:before="0" w:after="280" w:line="210" w:lineRule="exact"/>
      </w:pPr>
    </w:p>
    <w:p w:rsidR="004B57DC" w:rsidRDefault="00704E02">
      <w:pPr>
        <w:pStyle w:val="Bodytext40"/>
        <w:shd w:val="clear" w:color="auto" w:fill="auto"/>
        <w:spacing w:after="351" w:line="310" w:lineRule="exact"/>
        <w:ind w:left="20"/>
        <w:jc w:val="center"/>
      </w:pPr>
      <w:r>
        <w:t>СПРАВКА</w:t>
      </w:r>
    </w:p>
    <w:p w:rsidR="004B57DC" w:rsidRDefault="00704E02">
      <w:pPr>
        <w:pStyle w:val="Bodytext20"/>
        <w:shd w:val="clear" w:color="auto" w:fill="auto"/>
        <w:tabs>
          <w:tab w:val="left" w:leader="underscore" w:pos="4059"/>
        </w:tabs>
        <w:ind w:left="680" w:firstLine="0"/>
      </w:pPr>
      <w:r>
        <w:t xml:space="preserve">Дана </w:t>
      </w:r>
      <w:r>
        <w:tab/>
        <w:t xml:space="preserve"> в том, что он(а) действительно обучался</w:t>
      </w:r>
    </w:p>
    <w:p w:rsidR="004B57DC" w:rsidRDefault="00704E02">
      <w:pPr>
        <w:pStyle w:val="Bodytext20"/>
        <w:shd w:val="clear" w:color="auto" w:fill="auto"/>
        <w:tabs>
          <w:tab w:val="left" w:leader="underscore" w:pos="9292"/>
        </w:tabs>
        <w:ind w:left="320" w:firstLine="0"/>
      </w:pPr>
      <w:r>
        <w:t>(лась) в МАУ ДО «ДШИ им. В.В. Знаменского» на отделении</w:t>
      </w:r>
      <w:r>
        <w:tab/>
      </w:r>
    </w:p>
    <w:p w:rsidR="004B57DC" w:rsidRDefault="00704E02">
      <w:pPr>
        <w:pStyle w:val="Bodytext20"/>
        <w:shd w:val="clear" w:color="auto" w:fill="auto"/>
        <w:tabs>
          <w:tab w:val="left" w:leader="underscore" w:pos="4856"/>
        </w:tabs>
        <w:ind w:left="320" w:firstLine="0"/>
      </w:pPr>
      <w:r>
        <w:t>в классе преподавателя</w:t>
      </w:r>
      <w:r>
        <w:tab/>
        <w:t>с хх.хх.20хх г. по хх.хх.20хх г.</w:t>
      </w:r>
    </w:p>
    <w:p w:rsidR="004B57DC" w:rsidRDefault="00704E02">
      <w:pPr>
        <w:pStyle w:val="Bodytext20"/>
        <w:shd w:val="clear" w:color="auto" w:fill="auto"/>
        <w:ind w:left="680" w:firstLine="0"/>
      </w:pPr>
      <w:r>
        <w:t xml:space="preserve">Показал(а) </w:t>
      </w:r>
      <w:r>
        <w:t>следующие результаты:</w:t>
      </w:r>
    </w:p>
    <w:p w:rsidR="004B57DC" w:rsidRDefault="00704E02">
      <w:pPr>
        <w:pStyle w:val="Bodytext20"/>
        <w:numPr>
          <w:ilvl w:val="0"/>
          <w:numId w:val="6"/>
        </w:numPr>
        <w:shd w:val="clear" w:color="auto" w:fill="auto"/>
        <w:tabs>
          <w:tab w:val="left" w:pos="1045"/>
        </w:tabs>
        <w:spacing w:line="341" w:lineRule="exact"/>
        <w:ind w:left="680" w:firstLine="0"/>
      </w:pPr>
      <w:r>
        <w:t>(предмет) - (оценка);</w:t>
      </w:r>
    </w:p>
    <w:p w:rsidR="004B57DC" w:rsidRDefault="00704E02">
      <w:pPr>
        <w:pStyle w:val="Bodytext20"/>
        <w:numPr>
          <w:ilvl w:val="0"/>
          <w:numId w:val="6"/>
        </w:numPr>
        <w:shd w:val="clear" w:color="auto" w:fill="auto"/>
        <w:tabs>
          <w:tab w:val="left" w:pos="1045"/>
        </w:tabs>
        <w:spacing w:line="341" w:lineRule="exact"/>
        <w:ind w:left="680" w:firstLine="0"/>
      </w:pPr>
      <w:r>
        <w:t>(предмет) - (оценка);</w:t>
      </w:r>
    </w:p>
    <w:p w:rsidR="004B57DC" w:rsidRDefault="00704E02">
      <w:pPr>
        <w:pStyle w:val="Bodytext20"/>
        <w:numPr>
          <w:ilvl w:val="0"/>
          <w:numId w:val="6"/>
        </w:numPr>
        <w:shd w:val="clear" w:color="auto" w:fill="auto"/>
        <w:tabs>
          <w:tab w:val="left" w:pos="1045"/>
        </w:tabs>
        <w:spacing w:line="341" w:lineRule="exact"/>
        <w:ind w:left="680" w:firstLine="0"/>
      </w:pPr>
      <w:r>
        <w:t>(предмет) - (оценка);</w:t>
      </w:r>
    </w:p>
    <w:p w:rsidR="004B57DC" w:rsidRDefault="00704E02">
      <w:pPr>
        <w:pStyle w:val="Bodytext20"/>
        <w:numPr>
          <w:ilvl w:val="0"/>
          <w:numId w:val="6"/>
        </w:numPr>
        <w:shd w:val="clear" w:color="auto" w:fill="auto"/>
        <w:tabs>
          <w:tab w:val="left" w:pos="1045"/>
        </w:tabs>
        <w:spacing w:line="341" w:lineRule="exact"/>
        <w:ind w:left="680" w:firstLine="0"/>
      </w:pPr>
      <w:r>
        <w:t>(предмет) - (оценка);</w:t>
      </w:r>
    </w:p>
    <w:p w:rsidR="004B57DC" w:rsidRDefault="00704E02">
      <w:pPr>
        <w:pStyle w:val="Bodytext20"/>
        <w:numPr>
          <w:ilvl w:val="0"/>
          <w:numId w:val="6"/>
        </w:numPr>
        <w:shd w:val="clear" w:color="auto" w:fill="auto"/>
        <w:tabs>
          <w:tab w:val="left" w:pos="1045"/>
        </w:tabs>
        <w:spacing w:after="292" w:line="341" w:lineRule="exact"/>
        <w:ind w:left="680" w:firstLine="0"/>
      </w:pPr>
      <w:r>
        <w:t>(предмет) - (оценка).</w:t>
      </w:r>
    </w:p>
    <w:p w:rsidR="004B57DC" w:rsidRDefault="00704E02">
      <w:pPr>
        <w:pStyle w:val="Bodytext20"/>
        <w:shd w:val="clear" w:color="auto" w:fill="auto"/>
        <w:spacing w:after="293" w:line="326" w:lineRule="exact"/>
        <w:ind w:firstLine="880"/>
        <w:jc w:val="left"/>
      </w:pPr>
      <w:r>
        <w:t>Справка дана по месту требования на основании письменного заявления родителя (законного представителя).</w:t>
      </w:r>
    </w:p>
    <w:p w:rsidR="004B57DC" w:rsidRDefault="00704E02">
      <w:pPr>
        <w:pStyle w:val="Bodytext20"/>
        <w:shd w:val="clear" w:color="auto" w:fill="auto"/>
        <w:tabs>
          <w:tab w:val="left" w:pos="6514"/>
          <w:tab w:val="left" w:leader="underscore" w:pos="9292"/>
        </w:tabs>
        <w:spacing w:line="310" w:lineRule="exact"/>
        <w:ind w:firstLine="0"/>
      </w:pPr>
      <w:r>
        <w:t>Директор</w:t>
      </w:r>
      <w:r>
        <w:tab/>
      </w:r>
      <w:r>
        <w:tab/>
      </w:r>
    </w:p>
    <w:p w:rsidR="004B57DC" w:rsidRDefault="00704E02">
      <w:pPr>
        <w:pStyle w:val="Bodytext60"/>
        <w:shd w:val="clear" w:color="auto" w:fill="auto"/>
        <w:ind w:left="7100"/>
        <w:sectPr w:rsidR="004B57DC">
          <w:headerReference w:type="even" r:id="rId14"/>
          <w:footerReference w:type="even" r:id="rId15"/>
          <w:footerReference w:type="default" r:id="rId16"/>
          <w:pgSz w:w="11900" w:h="16840"/>
          <w:pgMar w:top="1628" w:right="827" w:bottom="1628" w:left="1674" w:header="0" w:footer="3" w:gutter="0"/>
          <w:cols w:space="720"/>
          <w:noEndnote/>
          <w:docGrid w:linePitch="360"/>
        </w:sectPr>
      </w:pPr>
      <w:r>
        <w:t>Ф.И.О. директора</w:t>
      </w:r>
    </w:p>
    <w:p w:rsidR="004B57DC" w:rsidRPr="00A82ED7" w:rsidRDefault="00A82ED7">
      <w:pPr>
        <w:pStyle w:val="Bodytext70"/>
        <w:shd w:val="clear" w:color="auto" w:fill="auto"/>
        <w:rPr>
          <w:lang w:val="en-US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-6117590</wp:posOffset>
                </wp:positionH>
                <wp:positionV relativeFrom="margin">
                  <wp:posOffset>0</wp:posOffset>
                </wp:positionV>
                <wp:extent cx="3224530" cy="3248660"/>
                <wp:effectExtent l="3175" t="4445" r="1270" b="4445"/>
                <wp:wrapSquare wrapText="right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324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7DC" w:rsidRDefault="00704E02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rPr>
                                <w:rStyle w:val="PicturecaptionExact0"/>
                                <w:b/>
                                <w:bCs/>
                              </w:rPr>
                              <w:t xml:space="preserve">Прошито, пронумеровано, </w:t>
                            </w:r>
                            <w:r>
                              <w:rPr>
                                <w:rStyle w:val="Picturecaption12ptExact"/>
                                <w:b/>
                                <w:bCs/>
                              </w:rPr>
                              <w:t>скреплено печатью</w:t>
                            </w:r>
                          </w:p>
                          <w:p w:rsidR="004B57DC" w:rsidRDefault="00A82ED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228340" cy="2886075"/>
                                  <wp:effectExtent l="0" t="0" r="0" b="9525"/>
                                  <wp:docPr id="5" name="Рисунок 1" descr="C:\Windows\Temp\ABBYY\PDFTransformer\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Windows\Temp\ABBYY\PDFTransformer\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8340" cy="288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81.7pt;margin-top:0;width:253.9pt;height:255.8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dqrg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0pMdYZepeB034ObHmEbumwzVf2dKL8rxMW6IXxHb6QUQ0NJBex8c9N9dnXC&#10;UQZkO3wSFYQhey0s0FjLzpQOioEAHbr0eOqMoVLC5iIIwuUCjko4WwRhHEW2dy5J5+u9VPoDFR0y&#10;RoYltN7Ck8Od0oYOSWcXE42LgrWtbX/LX2yA47QDweGqOTM0bDefEi/ZxJs4dMIg2jihl+fOTbEO&#10;najwL5f5Il+vc/+XieuHacOqinITZlaWH/5Z544anzRx0pYSLasMnKGk5G67biU6EFB2YT9bdDg5&#10;u7kvadgiQC6vUvKD0LsNEqeI4ksnLMKlk1x6seP5yW0SeWES5sXLlO4Yp/+eEhoynCyD5aSmM+lX&#10;uXn2e5sbSTumYXa0rMtwfHIiqdHghle2tZqwdrKflcLQP5cC2j032irWiHSSqx63I6AYGW9F9Qja&#10;lQKUBSqEgQdGI+RPjAYYHhlWP/ZEUozajxz0bybNbMjZ2M4G4SVczbDGaDLXeppI+16yXQPI8wu7&#10;gTdSMKveM4vjy4KBYJM4Di8zcZ7/W6/ziF39BgAA//8DAFBLAwQUAAYACAAAACEA6lIkON4AAAAK&#10;AQAADwAAAGRycy9kb3ducmV2LnhtbEyPMU/DMBSEdyT+g/WQWFDquDRWG+JUCMHCRmFhc+PXJMJ+&#10;jmI3Cf31mAnG053uvqv2i7NswjH0nhSIVQ4MqfGmp1bBx/tLtgUWoiajrSdU8I0B9vX1VaVL42d6&#10;w+kQW5ZKKJRaQRfjUHIemg6dDis/ICXv5EenY5Jjy82o51TuLF/nueRO95QWOj3gU4fN1+HsFMjl&#10;ebh73eF6vjR2os+LEBGFUrc3y+MDsIhL/AvDL35ChzoxHf2ZTGBWQbaT95uUVZAuJT/bFIUEdlRQ&#10;CCGB1xX/f6H+AQAA//8DAFBLAQItABQABgAIAAAAIQC2gziS/gAAAOEBAAATAAAAAAAAAAAAAAAA&#10;AAAAAABbQ29udGVudF9UeXBlc10ueG1sUEsBAi0AFAAGAAgAAAAhADj9If/WAAAAlAEAAAsAAAAA&#10;AAAAAAAAAAAALwEAAF9yZWxzLy5yZWxzUEsBAi0AFAAGAAgAAAAhAKN6V2quAgAAqgUAAA4AAAAA&#10;AAAAAAAAAAAALgIAAGRycy9lMm9Eb2MueG1sUEsBAi0AFAAGAAgAAAAhAOpSJDjeAAAACgEAAA8A&#10;AAAAAAAAAAAAAAAACAUAAGRycy9kb3ducmV2LnhtbFBLBQYAAAAABAAEAPMAAAATBgAAAAA=&#10;" filled="f" stroked="f">
                <v:textbox style="mso-fit-shape-to-text:t" inset="0,0,0,0">
                  <w:txbxContent>
                    <w:p w:rsidR="004B57DC" w:rsidRDefault="00704E02">
                      <w:pPr>
                        <w:pStyle w:val="Picturecaption"/>
                        <w:shd w:val="clear" w:color="auto" w:fill="auto"/>
                      </w:pPr>
                      <w:r>
                        <w:rPr>
                          <w:rStyle w:val="PicturecaptionExact0"/>
                          <w:b/>
                          <w:bCs/>
                        </w:rPr>
                        <w:t xml:space="preserve">Прошито, пронумеровано, </w:t>
                      </w:r>
                      <w:r>
                        <w:rPr>
                          <w:rStyle w:val="Picturecaption12ptExact"/>
                          <w:b/>
                          <w:bCs/>
                        </w:rPr>
                        <w:t>скреплено печатью</w:t>
                      </w:r>
                    </w:p>
                    <w:p w:rsidR="004B57DC" w:rsidRDefault="00A82ED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228340" cy="2886075"/>
                            <wp:effectExtent l="0" t="0" r="0" b="9525"/>
                            <wp:docPr id="5" name="Рисунок 1" descr="C:\Windows\Temp\ABBYY\PDFTransformer\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Windows\Temp\ABBYY\PDFTransformer\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8340" cy="288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704E02">
        <w:rPr>
          <w:rStyle w:val="Bodytext71"/>
        </w:rPr>
        <w:t>ГО</w:t>
      </w:r>
    </w:p>
    <w:p w:rsidR="004B57DC" w:rsidRDefault="00704E02">
      <w:pPr>
        <w:pStyle w:val="Bodytext80"/>
        <w:shd w:val="clear" w:color="auto" w:fill="auto"/>
      </w:pPr>
      <w:r>
        <w:rPr>
          <w:rStyle w:val="Bodytext81"/>
        </w:rPr>
        <w:t>ZT</w:t>
      </w:r>
    </w:p>
    <w:p w:rsidR="004B57DC" w:rsidRPr="00A82ED7" w:rsidRDefault="00704E02">
      <w:pPr>
        <w:pStyle w:val="Bodytext60"/>
        <w:shd w:val="clear" w:color="auto" w:fill="auto"/>
        <w:spacing w:line="168" w:lineRule="exact"/>
        <w:rPr>
          <w:lang w:val="en-US"/>
        </w:rPr>
      </w:pPr>
      <w:r>
        <w:rPr>
          <w:rStyle w:val="Bodytext61"/>
        </w:rPr>
        <w:t>S</w:t>
      </w:r>
    </w:p>
    <w:p w:rsidR="004B57DC" w:rsidRPr="00A82ED7" w:rsidRDefault="00704E02">
      <w:pPr>
        <w:pStyle w:val="Bodytext50"/>
        <w:shd w:val="clear" w:color="auto" w:fill="auto"/>
        <w:spacing w:before="0" w:after="0" w:line="168" w:lineRule="exact"/>
        <w:jc w:val="left"/>
        <w:rPr>
          <w:lang w:val="en-US"/>
        </w:rPr>
      </w:pPr>
      <w:r w:rsidRPr="00A82ED7">
        <w:rPr>
          <w:rStyle w:val="Bodytext52"/>
          <w:lang w:val="en-US"/>
        </w:rPr>
        <w:t>I</w:t>
      </w:r>
    </w:p>
    <w:p w:rsidR="004B57DC" w:rsidRPr="00A82ED7" w:rsidRDefault="00704E02">
      <w:pPr>
        <w:pStyle w:val="Bodytext90"/>
        <w:shd w:val="clear" w:color="auto" w:fill="auto"/>
        <w:rPr>
          <w:lang w:val="en-US"/>
        </w:rPr>
      </w:pPr>
      <w:r>
        <w:rPr>
          <w:rStyle w:val="Bodytext91"/>
        </w:rPr>
        <w:t>го</w:t>
      </w:r>
    </w:p>
    <w:p w:rsidR="004B57DC" w:rsidRPr="00A82ED7" w:rsidRDefault="00704E02">
      <w:pPr>
        <w:pStyle w:val="Bodytext60"/>
        <w:shd w:val="clear" w:color="auto" w:fill="auto"/>
        <w:spacing w:line="168" w:lineRule="exact"/>
        <w:rPr>
          <w:lang w:val="en-US"/>
        </w:rPr>
      </w:pPr>
      <w:r>
        <w:rPr>
          <w:rStyle w:val="Bodytext61"/>
        </w:rPr>
        <w:t>Q.</w:t>
      </w:r>
    </w:p>
    <w:p w:rsidR="004B57DC" w:rsidRPr="00A82ED7" w:rsidRDefault="00704E02">
      <w:pPr>
        <w:pStyle w:val="Bodytext100"/>
        <w:shd w:val="clear" w:color="auto" w:fill="auto"/>
        <w:rPr>
          <w:lang w:val="en-US"/>
        </w:rPr>
      </w:pPr>
      <w:r w:rsidRPr="00A82ED7">
        <w:rPr>
          <w:rStyle w:val="Bodytext101"/>
          <w:lang w:val="en-US"/>
        </w:rPr>
        <w:t>I-</w:t>
      </w:r>
    </w:p>
    <w:p w:rsidR="004B57DC" w:rsidRDefault="00704E02">
      <w:pPr>
        <w:pStyle w:val="Bodytext110"/>
        <w:shd w:val="clear" w:color="auto" w:fill="auto"/>
        <w:spacing w:after="186"/>
      </w:pPr>
      <w:r>
        <w:rPr>
          <w:rStyle w:val="Bodytext111"/>
        </w:rPr>
        <w:t>U</w:t>
      </w:r>
    </w:p>
    <w:p w:rsidR="004B57DC" w:rsidRDefault="00704E02">
      <w:pPr>
        <w:pStyle w:val="Bodytext120"/>
        <w:shd w:val="clear" w:color="auto" w:fill="auto"/>
        <w:spacing w:before="0"/>
      </w:pPr>
      <w:r>
        <w:t>LD</w:t>
      </w:r>
    </w:p>
    <w:sectPr w:rsidR="004B57DC">
      <w:pgSz w:w="16840" w:h="11900" w:orient="landscape"/>
      <w:pgMar w:top="412" w:right="965" w:bottom="412" w:left="15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02" w:rsidRDefault="00704E02">
      <w:r>
        <w:separator/>
      </w:r>
    </w:p>
  </w:endnote>
  <w:endnote w:type="continuationSeparator" w:id="0">
    <w:p w:rsidR="00704E02" w:rsidRDefault="007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DC" w:rsidRDefault="00A82E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5949315</wp:posOffset>
              </wp:positionH>
              <wp:positionV relativeFrom="page">
                <wp:posOffset>9909810</wp:posOffset>
              </wp:positionV>
              <wp:extent cx="1183005" cy="162560"/>
              <wp:effectExtent l="0" t="381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7DC" w:rsidRDefault="00704E0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</w:instrText>
                          </w:r>
                          <w:r>
                            <w:instrText xml:space="preserve">RGEFORMAT </w:instrText>
                          </w:r>
                          <w:r>
                            <w:fldChar w:fldCharType="separate"/>
                          </w:r>
                          <w:r w:rsidR="00A82ED7" w:rsidRPr="00A82ED7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| </w:t>
                          </w:r>
                          <w:r>
                            <w:rPr>
                              <w:rStyle w:val="Headerorfooter2"/>
                            </w:rPr>
                            <w:t>Страница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68.45pt;margin-top:780.3pt;width:93.15pt;height:12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pAqwIAAKcFAAAOAAAAZHJzL2Uyb0RvYy54bWysVFtvmzAUfp+0/2D5nXIpoYBCqjSEaVJ3&#10;kdr9AAdMsAY2st1AN+2/79iEJG1fpm08WAf7+DuX7/NZ3o5diw5UKiZ4hv0rDyPKS1Exvs/wt8fC&#10;iTFSmvCKtILTDD9ThW9X798thz6lgWhEW1GJAISrdOgz3Gjdp66ryoZ2RF2JnnI4rIXsiIZfuXcr&#10;SQZA71o38LzIHYSseilKqhTs5tMhXln8uqal/lLXimrUZhhy03aVdt2Z1V0tSbqXpG9YeUyD/EUW&#10;HWEcgp6gcqIJepLsDVTHSimUqPVVKTpX1DUrqa0BqvG9V9U8NKSnthZojupPbVL/D7b8fPgqEasy&#10;HGLESQcUPdJRozsxotB0Z+hVCk4PPbjpEbaBZVup6u9F+V0hLjYN4Xu6llIMDSUVZOebm+7F1QlH&#10;GZDd8ElUEIY8aWGBxlp2pnXQDATowNLziRmTSmlC+vG15y0wKuHMj4JFZKlzSTrf7qXSH6jokDEy&#10;LIF5i04O90qbbEg6u5hgXBSsbS37LX+xAY7TDsSGq+bMZGHJ/Jl4yTbexqETBtHWCb08d9bFJnSi&#10;wr9Z5Nf5ZpP7v0xcP0wbVlWUmzCzsPzwz4g7SnySxElaSrSsMnAmJSX3u00r0YGAsAv72Z7DydnN&#10;fZmGbQLU8qokPwi9uyBxiii+ccIiXDjJjRc7np/cJZEXJmFevCzpnnH67yWhIcPJIlhMYjon/ao2&#10;z35vayNpxzSMjpZ1GY5PTiQ1EtzyylKrCWsn+6IVJv1zK4DumWgrWKPRSa163I2AYlS8E9UzSFcK&#10;UBboE+YdGI2QPzAaYHZkmMNww6j9yEH8ZszMhpyN3WwQXsLFDGuMJnOjp3H01Eu2bwB3fl5reCAF&#10;s9o953B8VjANbAnHyWXGzeW/9TrP19VvAAAA//8DAFBLAwQUAAYACAAAACEAzX8wQd8AAAAOAQAA&#10;DwAAAGRycy9kb3ducmV2LnhtbEyPwU7DMAyG70i8Q2QkbixdJ0pXmk5oEhduGwiJW9Z4TUXiVEnW&#10;tW+/9ARH+//0+3O9m6xhI/rQOxKwXmXAkFqneuoEfH2+P5XAQpSkpHGEAmYMsGvu72pZKXelA47H&#10;2LFUQqGSAnSMQ8V5aDVaGVZuQErZ2XkrYxp9x5WX11RuDc+zrOBW9pQuaDngXmP7e7xYAS/Tt8Mh&#10;4B5/zmPrdT+X5mMW4vFhensFFnGKfzAs+kkdmuR0chdSgRkB202xTWgKnousALYg63yTAzstu7LI&#10;gTc1//9GcwMAAP//AwBQSwECLQAUAAYACAAAACEAtoM4kv4AAADhAQAAEwAAAAAAAAAAAAAAAAAA&#10;AAAAW0NvbnRlbnRfVHlwZXNdLnhtbFBLAQItABQABgAIAAAAIQA4/SH/1gAAAJQBAAALAAAAAAAA&#10;AAAAAAAAAC8BAABfcmVscy8ucmVsc1BLAQItABQABgAIAAAAIQB52cpAqwIAAKcFAAAOAAAAAAAA&#10;AAAAAAAAAC4CAABkcnMvZTJvRG9jLnhtbFBLAQItABQABgAIAAAAIQDNfzBB3wAAAA4BAAAPAAAA&#10;AAAAAAAAAAAAAAUFAABkcnMvZG93bnJldi54bWxQSwUGAAAAAAQABADzAAAAEQYAAAAA&#10;" filled="f" stroked="f">
              <v:textbox style="mso-fit-shape-to-text:t" inset="0,0,0,0">
                <w:txbxContent>
                  <w:p w:rsidR="004B57DC" w:rsidRDefault="00704E02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</w:instrText>
                    </w:r>
                    <w:r>
                      <w:instrText xml:space="preserve">RGEFORMAT </w:instrText>
                    </w:r>
                    <w:r>
                      <w:fldChar w:fldCharType="separate"/>
                    </w:r>
                    <w:r w:rsidR="00A82ED7" w:rsidRPr="00A82ED7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| </w:t>
                    </w:r>
                    <w:r>
                      <w:rPr>
                        <w:rStyle w:val="Headerorfooter2"/>
                      </w:rPr>
                      <w:t>Страница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DC" w:rsidRDefault="00A82E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5949315</wp:posOffset>
              </wp:positionH>
              <wp:positionV relativeFrom="page">
                <wp:posOffset>9909810</wp:posOffset>
              </wp:positionV>
              <wp:extent cx="1183005" cy="162560"/>
              <wp:effectExtent l="0" t="381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7DC" w:rsidRDefault="00704E0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2ED7" w:rsidRPr="00A82ED7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| </w:t>
                          </w:r>
                          <w:r>
                            <w:rPr>
                              <w:rStyle w:val="Headerorfooter2"/>
                            </w:rPr>
                            <w:t>Страница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68.45pt;margin-top:780.3pt;width:93.15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65rwIAAK4FAAAOAAAAZHJzL2Uyb0RvYy54bWysVG1vmzAQ/j5p/8Hyd8pLCAU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eIERJx206JGOGt2JES1MdYZepeD00IObHmEbumyZqv5elN8V4mLTEL6nt1KKoaGkgux8c9N9cXXC&#10;UQZkN3wSFYQhT1pYoLGWnSkdFAMBOnTp+dQZk0ppQvrxwvOWGJVw5kfBMrKtc0k63+6l0h+o6JAx&#10;Miyh8xadHO6VNtmQdHYxwbgoWNva7rf81QY4TjsQG66aM5OFbebPxEu28TYOnTCItk7o5blzW2xC&#10;Jyr862W+yDeb3P9l4vph2rCqotyEmYXlh3/WuKPEJ0mcpKVEyyoDZ1JScr/btBIdCAi7sJ+tOZyc&#10;3dzXadgiAJcLSn4QendB4hRRfO2ERbh0kmsvdjw/uUsiL0zCvHhN6Z5x+u+U0JDhZBksJzGdk77g&#10;5tnvLTeSdkzD6GhZl+H45ERSI8Etr2xrNWHtZL8ohUn/XApo99xoK1ij0UmtetyN9mVYNRsx70T1&#10;DAqWAgQGMoWxB0Yj5A+MBhghGeYw4zBqP3J4A2bazIacjd1sEF7CxQxrjCZzo6ep9NRLtm8Ad35l&#10;t/BOCmYlfM7h+LpgKFgmxwFmps7Lf+t1HrPr3wAAAP//AwBQSwMEFAAGAAgAAAAhAM1/MEHfAAAA&#10;DgEAAA8AAABkcnMvZG93bnJldi54bWxMj8FOwzAMhu9IvENkJG4sXSdKV5pOaBIXbhsIiVvWeE1F&#10;4lRJ1rVvv/QER/v/9PtzvZusYSP60DsSsF5lwJBap3rqBHx9vj+VwEKUpKRxhAJmDLBr7u9qWSl3&#10;pQOOx9ixVEKhkgJ0jEPFeWg1WhlWbkBK2dl5K2MafceVl9dUbg3Ps6zgVvaULmg54F5j+3u8WAEv&#10;07fDIeAef85j63U/l+ZjFuLxYXp7BRZxin8wLPpJHZrkdHIXUoEZAdtNsU1oCp6LrAC2IOt8kwM7&#10;LbuyyIE3Nf//RnMDAAD//wMAUEsBAi0AFAAGAAgAAAAhALaDOJL+AAAA4QEAABMAAAAAAAAAAAAA&#10;AAAAAAAAAFtDb250ZW50X1R5cGVzXS54bWxQSwECLQAUAAYACAAAACEAOP0h/9YAAACUAQAACwAA&#10;AAAAAAAAAAAAAAAvAQAAX3JlbHMvLnJlbHNQSwECLQAUAAYACAAAACEAvkCuua8CAACuBQAADgAA&#10;AAAAAAAAAAAAAAAuAgAAZHJzL2Uyb0RvYy54bWxQSwECLQAUAAYACAAAACEAzX8wQd8AAAAOAQAA&#10;DwAAAAAAAAAAAAAAAAAJBQAAZHJzL2Rvd25yZXYueG1sUEsFBgAAAAAEAAQA8wAAABUGAAAAAA==&#10;" filled="f" stroked="f">
              <v:textbox style="mso-fit-shape-to-text:t" inset="0,0,0,0">
                <w:txbxContent>
                  <w:p w:rsidR="004B57DC" w:rsidRDefault="00704E02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2ED7" w:rsidRPr="00A82ED7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| </w:t>
                    </w:r>
                    <w:r>
                      <w:rPr>
                        <w:rStyle w:val="Headerorfooter2"/>
                      </w:rPr>
                      <w:t>Страница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DC" w:rsidRDefault="00A82E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5955030</wp:posOffset>
              </wp:positionH>
              <wp:positionV relativeFrom="page">
                <wp:posOffset>9940290</wp:posOffset>
              </wp:positionV>
              <wp:extent cx="1183005" cy="162560"/>
              <wp:effectExtent l="190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7DC" w:rsidRDefault="00704E0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2ED7" w:rsidRPr="00A82ED7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| </w:t>
                          </w:r>
                          <w:r>
                            <w:rPr>
                              <w:rStyle w:val="Headerorfooter2"/>
                            </w:rPr>
                            <w:t>Страница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8.9pt;margin-top:782.7pt;width:93.15pt;height:12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UbrQIAAK4FAAAOAAAAZHJzL2Uyb0RvYy54bWysVNtunDAQfa/Uf7D8TriEJYDCRsmyVJXS&#10;i5T0A7zGLFbBRrazkFb9945N2G4SVara8oDG9vjMnJnjubya+g4dmNJcigKHZwFGTFBZc7Ev8Jf7&#10;yksx0oaImnRSsAI/Mo2v1m/fXI5DziLZyq5mCgGI0Pk4FLg1Zsh9X9OW9USfyYEJOGyk6omBpdr7&#10;tSIjoPedHwVB4o9S1YOSlGkNu+V8iNcOv2kYNZ+aRjODugJDbsb9lfvv7N9fX5J8r8jQcvqUBvmL&#10;LHrCBQQ9QpXEEPSg+CuonlMltWzMGZW9L5uGU+Y4AJsweMHmriUDc1ygOHo4lkn/P1j68fBZIV5D&#10;7zASpIcW3bPJoBs5odBWZxx0Dk53A7iZCbatp2Wqh1tJv2ok5KYlYs+ulZJjy0gN2bmb/snVGUdb&#10;kN34QdYQhjwY6YCmRvUWEIqBAB269HjsjE2F2pBheh4EK4wonIVJtEpc63ySL7cHpc07JntkjQIr&#10;6LxDJ4dbbYAHuC4uNpiQFe861/1OPNsAx3kHYsNVe2azcM38ngXZNt2msRdHydaLg7L0rqtN7CVV&#10;eLEqz8vNpgx/2LhhnLe8rpmwYRZhhfGfNe5J4rMkjtLSsuO1hbMpabXfbTqFDgSEXbnPdguSP3Hz&#10;n6fhjoHLC0phFAc3UeZVSXrhxVW88rKLIPWCMLvJkiDO4rJ6TumWC/bvlNBY4GwVrWYx/ZZb4L7X&#10;3EjecwOjo+N9gdOjE8mtBLeidq01hHezfVIKm/6vUkDFlkY7wVqNzmo1025yL+N8eQc7WT+CgpUE&#10;gYFMYeyB0Ur1DaMRRkiBBcw4jLr3At6AnTaLoRZjtxhEULhYYIPRbG7MPJUeBsX3LeAur+wa3knF&#10;nYTtg5pzgPztAoaCY/I0wOzUOV07r19jdv0TAAD//wMAUEsDBBQABgAIAAAAIQBNbo6y3wAAAA4B&#10;AAAPAAAAZHJzL2Rvd25yZXYueG1sTI/NTsMwEITvSLyDtZW4USelvyFOhSpx4UaLkLi58TaOaq8j&#10;202Tt8c5wXF2RjPflvvBGtajD60jAfk8A4ZUO9VSI+Dr9P68BRaiJCWNIxQwYoB99fhQykK5O31i&#10;f4wNSyUUCilAx9gVnIdao5Vh7jqk5F2ctzIm6RuuvLyncmv4IsvW3MqW0oKWHR401tfjzQrYDN8O&#10;u4AH/Ln0tdftuDUfoxBPs+HtFVjEIf6FYcJP6FAlprO7kQrMCNi9bBJ6TMZqvVoCmyL5YpkDO0+3&#10;XZ4Br0r+/43qFwAA//8DAFBLAQItABQABgAIAAAAIQC2gziS/gAAAOEBAAATAAAAAAAAAAAAAAAA&#10;AAAAAABbQ29udGVudF9UeXBlc10ueG1sUEsBAi0AFAAGAAgAAAAhADj9If/WAAAAlAEAAAsAAAAA&#10;AAAAAAAAAAAALwEAAF9yZWxzLy5yZWxzUEsBAi0AFAAGAAgAAAAhAMJ+NRutAgAArgUAAA4AAAAA&#10;AAAAAAAAAAAALgIAAGRycy9lMm9Eb2MueG1sUEsBAi0AFAAGAAgAAAAhAE1ujrLfAAAADgEAAA8A&#10;AAAAAAAAAAAAAAAABwUAAGRycy9kb3ducmV2LnhtbFBLBQYAAAAABAAEAPMAAAATBgAAAAA=&#10;" filled="f" stroked="f">
              <v:textbox style="mso-fit-shape-to-text:t" inset="0,0,0,0">
                <w:txbxContent>
                  <w:p w:rsidR="004B57DC" w:rsidRDefault="00704E02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2ED7" w:rsidRPr="00A82ED7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| </w:t>
                    </w:r>
                    <w:r>
                      <w:rPr>
                        <w:rStyle w:val="Headerorfooter2"/>
                      </w:rPr>
                      <w:t>Страница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DC" w:rsidRDefault="004B57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02" w:rsidRDefault="00704E02"/>
  </w:footnote>
  <w:footnote w:type="continuationSeparator" w:id="0">
    <w:p w:rsidR="00704E02" w:rsidRDefault="00704E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DC" w:rsidRDefault="00A82E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911860</wp:posOffset>
              </wp:positionV>
              <wp:extent cx="1036320" cy="160655"/>
              <wp:effectExtent l="444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7DC" w:rsidRDefault="00704E0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TimesNewRoman11ptItalicSpacing0pt"/>
                              <w:rFonts w:eastAsia="Calibri"/>
                            </w:rPr>
                            <w:t>Приложение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70.6pt;margin-top:71.8pt;width:81.6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+UqwIAAK4FAAAOAAAAZHJzL2Uyb0RvYy54bWysVNtunDAQfa/Uf7D8TriEJQsKGyXLUlVK&#10;L1LSD/CCWawaG9nOQlrl3zs2y2aTqFLVlgdrsMdn5swcz+XV2HG0p0ozKXIcngUYUVHJmoldjr/d&#10;l94SI22IqAmXgub4kWp8tXr/7nLoMxrJVvKaKgQgQmdDn+PWmD7zfV21tCP6TPZUwGEjVUcM/Kqd&#10;XysyAHrH/SgIEn+Qqu6VrKjWsFtMh3jl8JuGVuZL02hqEM8x5Gbcqty6tau/uiTZTpG+ZdUhDfIX&#10;WXSECQh6hCqIIehBsTdQHauU1LIxZ5XsfNk0rKKOA7AJg1ds7lrSU8cFiqP7Y5n0/4OtPu+/KsTq&#10;HEcYCdJBi+7paNCNHFFkqzP0OgOnux7czAjb0GXHVPe3svqukZDrlogdvVZKDi0lNWQX2pv+ydUJ&#10;R1uQ7fBJ1hCGPBjpgMZGdbZ0UAwE6NClx2NnbCqVDRmcJ+cRHFVwFiZBsli4ECSbb/dKmw9Udsga&#10;OVbQeYdO9rfa2GxINrvYYEKWjHPXfS5ebIDjtAOx4ao9s1m4Zv5Mg3Sz3CxjL46SjRcHReFdl+vY&#10;S8rwYlGcF+t1ET7ZuGGctayuqbBhZmGF8Z817iDxSRJHaWnJWW3hbEpa7bZrrtCegLBL9x0KcuLm&#10;v0zDFQG4vKIURnFwE6VemSwvvLiMF156ESy9IExv0iSI07goX1K6ZYL+OyU05DhdRItJTL/lFrjv&#10;LTeSdczA6OCsy/Hy6EQyK8GNqF1rDWF8sk9KYdN/LgW0e260E6zV6KRWM27Hw8sAMCvmrawfQcFK&#10;gsBAizD2wGil+oHRACMkxwJmHEb8o4A3YKfNbKjZ2M4GERVczLHBaDLXZppKD71iuxZw51d2De+k&#10;ZE7CzzkcXhcMBcfkMMDs1Dn9d17PY3b1CwAA//8DAFBLAwQUAAYACAAAACEAZOgR2t8AAAAMAQAA&#10;DwAAAGRycy9kb3ducmV2LnhtbEyPy07DMBBF90j8gzVI7KiTEoU0jVOhSmzYURASOzeexlH9iGw3&#10;Tf6e6Qp2M7pHd840u9kaNmGIg3cC8lUGDF3n1eB6AV+fb08VsJikU9J4hwIWjLBr7+8aWSt/dR84&#10;HVLPqMTFWgrQKY0157HTaGVc+REdZScfrEy0hp6rIK9Ubg1fZ1nJrRwcXdByxL3G7ny4WAEv87fH&#10;MeIef05TF/SwVOZ9EeLxYX7dAks4pz8YbvqkDi05Hf3FqciMgE2RrwmloHgugd2IPCsKYEeaymoD&#10;vG34/yfaXwAAAP//AwBQSwECLQAUAAYACAAAACEAtoM4kv4AAADhAQAAEwAAAAAAAAAAAAAAAAAA&#10;AAAAW0NvbnRlbnRfVHlwZXNdLnhtbFBLAQItABQABgAIAAAAIQA4/SH/1gAAAJQBAAALAAAAAAAA&#10;AAAAAAAAAC8BAABfcmVscy8ucmVsc1BLAQItABQABgAIAAAAIQARRn+UqwIAAK4FAAAOAAAAAAAA&#10;AAAAAAAAAC4CAABkcnMvZTJvRG9jLnhtbFBLAQItABQABgAIAAAAIQBk6BHa3wAAAAwBAAAPAAAA&#10;AAAAAAAAAAAAAAUFAABkcnMvZG93bnJldi54bWxQSwUGAAAAAAQABADzAAAAEQYAAAAA&#10;" filled="f" stroked="f">
              <v:textbox style="mso-fit-shape-to-text:t" inset="0,0,0,0">
                <w:txbxContent>
                  <w:p w:rsidR="004B57DC" w:rsidRDefault="00704E02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TimesNewRoman11ptItalicSpacing0pt"/>
                        <w:rFonts w:eastAsia="Calibri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3C1"/>
    <w:multiLevelType w:val="hybridMultilevel"/>
    <w:tmpl w:val="5A8A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6585A"/>
    <w:multiLevelType w:val="multilevel"/>
    <w:tmpl w:val="7838783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05578"/>
    <w:multiLevelType w:val="multilevel"/>
    <w:tmpl w:val="6E1811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119BF"/>
    <w:multiLevelType w:val="multilevel"/>
    <w:tmpl w:val="2C844EC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F90759"/>
    <w:multiLevelType w:val="multilevel"/>
    <w:tmpl w:val="04D020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E131E"/>
    <w:multiLevelType w:val="multilevel"/>
    <w:tmpl w:val="54768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C338A5"/>
    <w:multiLevelType w:val="multilevel"/>
    <w:tmpl w:val="8340C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456035"/>
    <w:multiLevelType w:val="hybridMultilevel"/>
    <w:tmpl w:val="1286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C"/>
    <w:rsid w:val="004B57DC"/>
    <w:rsid w:val="00704E02"/>
    <w:rsid w:val="00A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45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45B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Calibri16ptNotBoldItalic">
    <w:name w:val="Body text (3) + Calibri;16 pt;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A7AEE2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7AEE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Calibri16ptNotBoldItalic0">
    <w:name w:val="Body text (3) + Calibri;16 pt;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5B545B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27F83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TimesNewRoman11ptItalicSpacing0pt">
    <w:name w:val="Header or footer + Times New Roman;11 pt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27F8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Picturecaption12ptExact">
    <w:name w:val="Picture caption + 12 pt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27F8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F8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81">
    <w:name w:val="Body text (8)"/>
    <w:basedOn w:val="Bodytext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827F83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F83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F8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F8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F83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F83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40" w:line="266" w:lineRule="exact"/>
      <w:ind w:hanging="32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56" w:lineRule="exact"/>
      <w:jc w:val="right"/>
    </w:pPr>
    <w:rPr>
      <w:rFonts w:ascii="Calibri" w:eastAsia="Calibri" w:hAnsi="Calibri" w:cs="Calibri"/>
      <w:spacing w:val="60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80" w:after="14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168" w:lineRule="exact"/>
    </w:pPr>
    <w:rPr>
      <w:rFonts w:ascii="CordiaUPC" w:eastAsia="CordiaUPC" w:hAnsi="CordiaUPC" w:cs="CordiaUPC"/>
      <w:sz w:val="18"/>
      <w:szCs w:val="18"/>
      <w:lang w:val="en-US" w:eastAsia="en-US" w:bidi="en-US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after="140" w:line="168" w:lineRule="exact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140" w:line="110" w:lineRule="exact"/>
    </w:pPr>
    <w:rPr>
      <w:rFonts w:ascii="Times New Roman" w:eastAsia="Times New Roman" w:hAnsi="Times New Roman" w:cs="Times New Roman"/>
      <w:i/>
      <w:iCs/>
      <w:sz w:val="10"/>
      <w:szCs w:val="1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45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45B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Calibri16ptNotBoldItalic">
    <w:name w:val="Body text (3) + Calibri;16 pt;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A7AEE2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7AEE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Calibri16ptNotBoldItalic0">
    <w:name w:val="Body text (3) + Calibri;16 pt;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5B545B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27F83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TimesNewRoman11ptItalicSpacing0pt">
    <w:name w:val="Header or footer + Times New Roman;11 pt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27F8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Picturecaption12ptExact">
    <w:name w:val="Picture caption + 12 pt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27F8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F8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81">
    <w:name w:val="Body text (8)"/>
    <w:basedOn w:val="Bodytext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827F83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F83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F8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F8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F83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F83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40" w:line="266" w:lineRule="exact"/>
      <w:ind w:hanging="32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56" w:lineRule="exact"/>
      <w:jc w:val="right"/>
    </w:pPr>
    <w:rPr>
      <w:rFonts w:ascii="Calibri" w:eastAsia="Calibri" w:hAnsi="Calibri" w:cs="Calibri"/>
      <w:spacing w:val="60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80" w:after="14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168" w:lineRule="exact"/>
    </w:pPr>
    <w:rPr>
      <w:rFonts w:ascii="CordiaUPC" w:eastAsia="CordiaUPC" w:hAnsi="CordiaUPC" w:cs="CordiaUPC"/>
      <w:sz w:val="18"/>
      <w:szCs w:val="18"/>
      <w:lang w:val="en-US" w:eastAsia="en-US" w:bidi="en-US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after="140" w:line="168" w:lineRule="exact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140" w:line="110" w:lineRule="exact"/>
    </w:pPr>
    <w:rPr>
      <w:rFonts w:ascii="Times New Roman" w:eastAsia="Times New Roman" w:hAnsi="Times New Roman" w:cs="Times New Roman"/>
      <w:i/>
      <w:iCs/>
      <w:sz w:val="10"/>
      <w:szCs w:val="1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zakonprost.ru/content/base/part/56265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2022-10-13T11:50:00Z</cp:lastPrinted>
  <dcterms:created xsi:type="dcterms:W3CDTF">2022-10-13T11:46:00Z</dcterms:created>
  <dcterms:modified xsi:type="dcterms:W3CDTF">2022-10-13T11:51:00Z</dcterms:modified>
</cp:coreProperties>
</file>